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20" w:rsidRPr="00F166BB" w:rsidRDefault="00153F20" w:rsidP="00153F20">
      <w:pPr>
        <w:pStyle w:val="ListParagraph"/>
        <w:numPr>
          <w:ilvl w:val="0"/>
          <w:numId w:val="1"/>
        </w:numPr>
        <w:spacing w:before="0" w:beforeAutospacing="0" w:after="0"/>
        <w:rPr>
          <w:rFonts w:ascii="Times New Roman" w:hAnsi="Times New Roman"/>
          <w:sz w:val="24"/>
          <w:szCs w:val="24"/>
        </w:rPr>
      </w:pPr>
      <w:r w:rsidRPr="009608E1">
        <w:rPr>
          <w:rFonts w:ascii="Times New Roman" w:eastAsia="Calibri" w:hAnsi="Times New Roman"/>
          <w:b/>
          <w:sz w:val="24"/>
          <w:szCs w:val="24"/>
          <w:u w:val="single"/>
        </w:rPr>
        <w:t>Internship details of students :</w:t>
      </w:r>
      <w:r w:rsidRPr="009608E1">
        <w:rPr>
          <w:rFonts w:ascii="Times New Roman" w:eastAsia="Calibri" w:hAnsi="Times New Roman"/>
          <w:b/>
          <w:sz w:val="24"/>
          <w:szCs w:val="24"/>
        </w:rPr>
        <w:t xml:space="preserve">  </w:t>
      </w:r>
    </w:p>
    <w:p w:rsidR="00153F20" w:rsidRDefault="00153F20" w:rsidP="00153F20">
      <w:pPr>
        <w:spacing w:before="0" w:beforeAutospacing="0"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377" w:type="dxa"/>
        <w:tblInd w:w="-185" w:type="dxa"/>
        <w:tblLook w:val="04A0" w:firstRow="1" w:lastRow="0" w:firstColumn="1" w:lastColumn="0" w:noHBand="0" w:noVBand="1"/>
      </w:tblPr>
      <w:tblGrid>
        <w:gridCol w:w="1080"/>
        <w:gridCol w:w="1405"/>
        <w:gridCol w:w="3275"/>
        <w:gridCol w:w="4617"/>
      </w:tblGrid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153F20" w:rsidP="00153F2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PG DEPARTMENT OF FASHION DESIGNING</w:t>
            </w:r>
          </w:p>
        </w:tc>
      </w:tr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205AF0" w:rsidP="00153F2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INTERNSHIP DETAILS (2023-2024</w:t>
            </w:r>
            <w:r w:rsidR="00153F20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)</w:t>
            </w:r>
          </w:p>
        </w:tc>
      </w:tr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153F20" w:rsidP="00153F2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CLASS: B.VOC. FASHION TECHNOLOGY III YEAR</w:t>
            </w:r>
          </w:p>
        </w:tc>
      </w:tr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153F20" w:rsidP="00153F2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NO OF 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shd w:val="clear" w:color="auto" w:fill="66FFFF"/>
              </w:rPr>
              <w:t>STUDENTS: 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66FFFF"/>
              </w:rPr>
              <w:t>1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5803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05" w:type="dxa"/>
          </w:tcPr>
          <w:p w:rsidR="00153F20" w:rsidRDefault="00153F20" w:rsidP="005803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R.NO.</w:t>
            </w:r>
          </w:p>
        </w:tc>
        <w:tc>
          <w:tcPr>
            <w:tcW w:w="3275" w:type="dxa"/>
          </w:tcPr>
          <w:p w:rsidR="00153F20" w:rsidRDefault="00153F20" w:rsidP="005803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4617" w:type="dxa"/>
          </w:tcPr>
          <w:p w:rsidR="00153F20" w:rsidRDefault="00153F20" w:rsidP="005803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INDUSTRY NAME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51451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Gurseerat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F20" w:rsidTr="00205AF0">
        <w:trPr>
          <w:trHeight w:val="504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51452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Muskan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51454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Swati Rani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F20" w:rsidTr="00205AF0">
        <w:trPr>
          <w:trHeight w:val="518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51455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Isha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Mittal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504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51457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Amrita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51458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Payal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Kumari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Dubey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518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51459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Yogita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504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51460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51461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Sharda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51462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Arti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51463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Isha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Albasir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Industries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PVT.Mohali</w:t>
            </w:r>
            <w:proofErr w:type="spellEnd"/>
          </w:p>
        </w:tc>
      </w:tr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CLASS: M.Sc. FASHION DESIGNING &amp; MERCHANDISING II YEAR</w:t>
            </w:r>
          </w:p>
        </w:tc>
      </w:tr>
      <w:tr w:rsidR="00153F20" w:rsidTr="0058035A">
        <w:trPr>
          <w:trHeight w:val="251"/>
        </w:trPr>
        <w:tc>
          <w:tcPr>
            <w:tcW w:w="10377" w:type="dxa"/>
            <w:gridSpan w:val="4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NO OF 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shd w:val="clear" w:color="auto" w:fill="66FFFF"/>
              </w:rPr>
              <w:t xml:space="preserve">STUDENTS: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66FFFF"/>
              </w:rPr>
              <w:t>15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R.NO.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INDUSTRY NAME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56303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Rajni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Bala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Akash Webs Computer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Institution.Ludhiana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56304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Lovepreet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Akash Webs Computer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Institution.Ludhiana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56305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Aarti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Juelle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Retail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PVT.LTD.Ludhiana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56307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56308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Simranjit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Standard </w:t>
            </w:r>
            <w:proofErr w:type="spellStart"/>
            <w:r>
              <w:rPr>
                <w:rFonts w:ascii="Times New Roman" w:hAnsi="Times New Roman"/>
              </w:rPr>
              <w:t>Clothing,Jalandhar</w:t>
            </w:r>
            <w:proofErr w:type="spellEnd"/>
          </w:p>
        </w:tc>
      </w:tr>
      <w:tr w:rsidR="00153F20" w:rsidTr="00205AF0">
        <w:trPr>
          <w:trHeight w:val="264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56310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Gurpreet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56311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Harshita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56312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Amanpreet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Fashion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Industry,Mohali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56313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Chahat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Designer Villa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Studio,Jalandhar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56314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Nazra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Parveen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Sports(P)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LTD.Jalandhar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56315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Navneet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Fashion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Industry,Mohali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56316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Akansha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Chaudhary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Fashion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Industry,Mohali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56317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Sanjana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Jassi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Juelle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Retail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PVT.LTD.Ludhiana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56318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Pranjal</w:t>
            </w:r>
            <w:proofErr w:type="spellEnd"/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Juelle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Retail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PVT.LTD.Ludhiana</w:t>
            </w:r>
            <w:proofErr w:type="spellEnd"/>
          </w:p>
        </w:tc>
      </w:tr>
      <w:tr w:rsidR="00153F20" w:rsidTr="00205AF0">
        <w:trPr>
          <w:trHeight w:val="251"/>
        </w:trPr>
        <w:tc>
          <w:tcPr>
            <w:tcW w:w="1080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40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56319</w:t>
            </w:r>
          </w:p>
        </w:tc>
        <w:tc>
          <w:tcPr>
            <w:tcW w:w="3275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Baljit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</w:tcPr>
          <w:p w:rsidR="00153F20" w:rsidRDefault="00153F20" w:rsidP="00205AF0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RK Apparels,</w:t>
            </w:r>
            <w:r w:rsidR="0020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Jalandhar</w:t>
            </w:r>
          </w:p>
        </w:tc>
      </w:tr>
    </w:tbl>
    <w:tbl>
      <w:tblPr>
        <w:tblStyle w:val="TableGrid"/>
        <w:tblpPr w:leftFromText="180" w:rightFromText="180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1344"/>
        <w:gridCol w:w="1844"/>
        <w:gridCol w:w="3830"/>
        <w:gridCol w:w="2332"/>
      </w:tblGrid>
      <w:tr w:rsidR="00205AF0" w:rsidTr="00205AF0">
        <w:tc>
          <w:tcPr>
            <w:tcW w:w="9350" w:type="dxa"/>
            <w:gridSpan w:val="4"/>
          </w:tcPr>
          <w:p w:rsidR="00205AF0" w:rsidRPr="00205AF0" w:rsidRDefault="00205AF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205AF0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lastRenderedPageBreak/>
              <w:t>INDUSTRIAL TRANING RECORD</w:t>
            </w:r>
            <w:r w:rsidRPr="00205AF0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 2023-24</w:t>
            </w:r>
          </w:p>
        </w:tc>
      </w:tr>
      <w:tr w:rsidR="00205AF0" w:rsidTr="00205AF0">
        <w:tc>
          <w:tcPr>
            <w:tcW w:w="9350" w:type="dxa"/>
            <w:gridSpan w:val="4"/>
          </w:tcPr>
          <w:p w:rsidR="00205AF0" w:rsidRPr="00205AF0" w:rsidRDefault="00205AF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CSIR - CENTRAL LEATHER RESEARCH INSTITUTE</w:t>
            </w:r>
          </w:p>
        </w:tc>
      </w:tr>
      <w:tr w:rsidR="00205AF0" w:rsidTr="00205AF0">
        <w:tc>
          <w:tcPr>
            <w:tcW w:w="9350" w:type="dxa"/>
            <w:gridSpan w:val="4"/>
          </w:tcPr>
          <w:p w:rsidR="00205AF0" w:rsidRPr="00205AF0" w:rsidRDefault="00205AF0" w:rsidP="00205AF0">
            <w:pPr>
              <w:spacing w:before="0" w:beforeAutospacing="0" w:after="0"/>
              <w:jc w:val="center"/>
              <w:rPr>
                <w:rFonts w:ascii="Times New Roman" w:hAnsi="Times New Roman"/>
                <w:b/>
              </w:rPr>
            </w:pPr>
            <w:r w:rsidRPr="00205AF0">
              <w:rPr>
                <w:rFonts w:ascii="Times New Roman" w:hAnsi="Times New Roman"/>
                <w:b/>
                <w:highlight w:val="yellow"/>
              </w:rPr>
              <w:t xml:space="preserve">B VOC FT SEM </w:t>
            </w:r>
            <w:r w:rsidRPr="00205AF0">
              <w:rPr>
                <w:rFonts w:ascii="Times New Roman" w:hAnsi="Times New Roman"/>
                <w:b/>
                <w:highlight w:val="yellow"/>
              </w:rPr>
              <w:t>–</w:t>
            </w:r>
            <w:r w:rsidRPr="00205AF0">
              <w:rPr>
                <w:rFonts w:ascii="Times New Roman" w:hAnsi="Times New Roman"/>
                <w:b/>
                <w:highlight w:val="yellow"/>
              </w:rPr>
              <w:t xml:space="preserve"> II</w:t>
            </w:r>
            <w:r w:rsidRPr="00205AF0">
              <w:rPr>
                <w:rFonts w:ascii="Times New Roman" w:hAnsi="Times New Roman"/>
                <w:b/>
                <w:highlight w:val="yellow"/>
              </w:rPr>
              <w:t>, VI AND MSC FDM SEM - IV</w:t>
            </w:r>
          </w:p>
        </w:tc>
      </w:tr>
      <w:tr w:rsidR="00205AF0" w:rsidTr="00205AF0">
        <w:tc>
          <w:tcPr>
            <w:tcW w:w="1344" w:type="dxa"/>
            <w:shd w:val="clear" w:color="auto" w:fill="00B0F0"/>
          </w:tcPr>
          <w:p w:rsidR="00205AF0" w:rsidRPr="00205AF0" w:rsidRDefault="00205AF0" w:rsidP="00205AF0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205AF0">
              <w:rPr>
                <w:rFonts w:ascii="Times New Roman" w:hAnsi="Times New Roman"/>
                <w:b/>
              </w:rPr>
              <w:t>SR.NO</w:t>
            </w:r>
          </w:p>
        </w:tc>
        <w:tc>
          <w:tcPr>
            <w:tcW w:w="1844" w:type="dxa"/>
            <w:shd w:val="clear" w:color="auto" w:fill="00B0F0"/>
          </w:tcPr>
          <w:p w:rsidR="00205AF0" w:rsidRPr="00205AF0" w:rsidRDefault="00205AF0" w:rsidP="00205AF0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205AF0">
              <w:rPr>
                <w:rFonts w:ascii="Times New Roman" w:hAnsi="Times New Roman"/>
                <w:b/>
              </w:rPr>
              <w:t>ROLL NO.</w:t>
            </w:r>
          </w:p>
        </w:tc>
        <w:tc>
          <w:tcPr>
            <w:tcW w:w="3830" w:type="dxa"/>
            <w:shd w:val="clear" w:color="auto" w:fill="00B0F0"/>
          </w:tcPr>
          <w:p w:rsidR="00205AF0" w:rsidRPr="00205AF0" w:rsidRDefault="00205AF0" w:rsidP="00205AF0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205AF0">
              <w:rPr>
                <w:rFonts w:ascii="Times New Roman" w:hAnsi="Times New Roman"/>
                <w:b/>
              </w:rPr>
              <w:t>NAME OF STUDENT</w:t>
            </w:r>
          </w:p>
        </w:tc>
        <w:tc>
          <w:tcPr>
            <w:tcW w:w="2332" w:type="dxa"/>
            <w:shd w:val="clear" w:color="auto" w:fill="00B0F0"/>
          </w:tcPr>
          <w:p w:rsidR="00205AF0" w:rsidRPr="00205AF0" w:rsidRDefault="00205AF0" w:rsidP="00205AF0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205AF0">
              <w:rPr>
                <w:rFonts w:ascii="Times New Roman" w:hAnsi="Times New Roman"/>
                <w:b/>
              </w:rPr>
              <w:t xml:space="preserve">CLASS 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51401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MANSI SHARMA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51404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GARGI DHIMAN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51406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BHUMI DUTTA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51407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JASHVEEN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51411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RITIKA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51413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SAINA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51414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VAISHALY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51415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MANDEEP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51416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BIPASHA RANA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51417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NIKITA DEVI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51418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NEHA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51419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JASHANDEEP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51420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GURLEEN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51421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MUSKAN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51422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HARSIMRAN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51423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POONAM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51424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SAVREEN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51425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KASHISH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SEM-II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51451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Style w:val="Hyperlink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GURSEERAT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SEM-VI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51458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PAYAL KUMARI DUBEY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SEM-VI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51459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YOGITA SHARMA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SEM-VI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51460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PREETI KUMARI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SEM-VI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51462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ARTI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B.VOC FT SEM-VI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56303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RAJNI BALA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MSC FD SEM-IV</w:t>
            </w:r>
          </w:p>
        </w:tc>
      </w:tr>
      <w:tr w:rsidR="00205AF0" w:rsidTr="00205AF0">
        <w:tc>
          <w:tcPr>
            <w:tcW w:w="1344" w:type="dxa"/>
          </w:tcPr>
          <w:p w:rsidR="00205AF0" w:rsidRDefault="00205AF0" w:rsidP="00205AF0">
            <w:pPr>
              <w:spacing w:before="0" w:beforeAutospacing="0" w:after="0" w:line="26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4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56304</w:t>
            </w:r>
          </w:p>
        </w:tc>
        <w:tc>
          <w:tcPr>
            <w:tcW w:w="3830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LOVEPREET KAUR</w:t>
            </w:r>
          </w:p>
        </w:tc>
        <w:tc>
          <w:tcPr>
            <w:tcW w:w="2332" w:type="dxa"/>
          </w:tcPr>
          <w:p w:rsidR="00205AF0" w:rsidRDefault="00205AF0" w:rsidP="00205AF0">
            <w:pPr>
              <w:spacing w:before="0" w:beforeAutospacing="0"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MSC FD SEM-IV</w:t>
            </w:r>
          </w:p>
        </w:tc>
      </w:tr>
    </w:tbl>
    <w:p w:rsidR="00153F20" w:rsidRDefault="00153F20" w:rsidP="00153F20">
      <w:pPr>
        <w:spacing w:before="0" w:beforeAutospacing="0"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3F20" w:rsidRPr="001E1845" w:rsidRDefault="00153F20" w:rsidP="00153F20">
      <w:pPr>
        <w:jc w:val="center"/>
        <w:rPr>
          <w:rFonts w:ascii="Times New Roman" w:hAnsi="Times New Roman"/>
          <w:sz w:val="28"/>
          <w:szCs w:val="28"/>
        </w:rPr>
      </w:pPr>
    </w:p>
    <w:p w:rsidR="00A55CFD" w:rsidRDefault="00A55CFD" w:rsidP="00205AF0"/>
    <w:sectPr w:rsidR="00A5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6DF9"/>
    <w:multiLevelType w:val="hybridMultilevel"/>
    <w:tmpl w:val="9744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20"/>
    <w:rsid w:val="00153F20"/>
    <w:rsid w:val="00205AF0"/>
    <w:rsid w:val="00A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3DFD4-91EA-40D7-9B1E-07BC4D48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20"/>
    <w:pPr>
      <w:spacing w:before="100" w:beforeAutospacing="1" w:after="200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53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2024-05-28T16:09:00Z</dcterms:created>
  <dcterms:modified xsi:type="dcterms:W3CDTF">2024-05-28T16:19:00Z</dcterms:modified>
</cp:coreProperties>
</file>